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DC449" w14:textId="77777777" w:rsidR="001C1C67" w:rsidRDefault="00A83D33" w:rsidP="00274082">
      <w:pPr>
        <w:spacing w:after="200" w:line="276" w:lineRule="auto"/>
        <w:rPr>
          <w:rFonts w:ascii="Arial" w:eastAsia="Arial" w:hAnsi="Arial"/>
          <w:b/>
          <w:sz w:val="36"/>
          <w:szCs w:val="36"/>
        </w:rPr>
      </w:pPr>
      <w:bookmarkStart w:id="0" w:name="_heading=h.gjdgxs" w:colFirst="0" w:colLast="0"/>
      <w:bookmarkEnd w:id="0"/>
      <w:r>
        <w:rPr>
          <w:rFonts w:ascii="Arial" w:eastAsia="Arial" w:hAnsi="Arial"/>
          <w:b/>
          <w:sz w:val="36"/>
          <w:szCs w:val="36"/>
        </w:rPr>
        <w:t>Schedule 21 (Variation Form)</w:t>
      </w:r>
    </w:p>
    <w:p w14:paraId="13AFD78C" w14:textId="2DBB87DF" w:rsidR="001C1C67" w:rsidRDefault="00A83D33" w:rsidP="00274082">
      <w:pPr>
        <w:spacing w:after="120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This form is to be used </w:t>
      </w:r>
      <w:proofErr w:type="gramStart"/>
      <w:r>
        <w:rPr>
          <w:rFonts w:ascii="Arial" w:eastAsia="Arial" w:hAnsi="Arial"/>
          <w:sz w:val="24"/>
          <w:szCs w:val="24"/>
        </w:rPr>
        <w:t>in order to</w:t>
      </w:r>
      <w:proofErr w:type="gramEnd"/>
      <w:r>
        <w:rPr>
          <w:rFonts w:ascii="Arial" w:eastAsia="Arial" w:hAnsi="Arial"/>
          <w:sz w:val="24"/>
          <w:szCs w:val="24"/>
        </w:rPr>
        <w:t xml:space="preserve"> change a contract in accordance with Clause 2</w:t>
      </w:r>
      <w:r w:rsidR="00725887">
        <w:rPr>
          <w:rFonts w:ascii="Arial" w:eastAsia="Arial" w:hAnsi="Arial"/>
          <w:sz w:val="24"/>
          <w:szCs w:val="24"/>
        </w:rPr>
        <w:t>8</w:t>
      </w:r>
      <w:r>
        <w:rPr>
          <w:rFonts w:ascii="Arial" w:eastAsia="Arial" w:hAnsi="Arial"/>
          <w:sz w:val="24"/>
          <w:szCs w:val="24"/>
        </w:rPr>
        <w:t xml:space="preserve"> of the Core Terms (Changing </w:t>
      </w:r>
      <w:r w:rsidR="00E640EB">
        <w:rPr>
          <w:rFonts w:ascii="Arial" w:eastAsia="Arial" w:hAnsi="Arial"/>
          <w:sz w:val="24"/>
          <w:szCs w:val="24"/>
        </w:rPr>
        <w:t>this Contract</w:t>
      </w:r>
      <w:r>
        <w:rPr>
          <w:rFonts w:ascii="Arial" w:eastAsia="Arial" w:hAnsi="Arial"/>
          <w:sz w:val="24"/>
          <w:szCs w:val="24"/>
        </w:rPr>
        <w:t>)</w:t>
      </w:r>
      <w:r w:rsidR="00C22BD0">
        <w:rPr>
          <w:rFonts w:ascii="Arial" w:eastAsia="Arial" w:hAnsi="Arial"/>
          <w:sz w:val="24"/>
          <w:szCs w:val="24"/>
        </w:rPr>
        <w:t>.</w:t>
      </w:r>
    </w:p>
    <w:tbl>
      <w:tblPr>
        <w:tblStyle w:val="a"/>
        <w:tblW w:w="89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3697"/>
        <w:gridCol w:w="3022"/>
      </w:tblGrid>
      <w:tr w:rsidR="001C1C67" w:rsidRPr="00283945" w14:paraId="29F702C0" w14:textId="77777777" w:rsidTr="5FC79BF0">
        <w:tc>
          <w:tcPr>
            <w:tcW w:w="8982" w:type="dxa"/>
            <w:gridSpan w:val="3"/>
          </w:tcPr>
          <w:p w14:paraId="5BECE416" w14:textId="2759DB82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 w:hanging="34"/>
              <w:jc w:val="center"/>
              <w:rPr>
                <w:rFonts w:ascii="Arial" w:eastAsia="Arial" w:hAnsi="Arial"/>
                <w:b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Contract Details</w:t>
            </w:r>
          </w:p>
        </w:tc>
      </w:tr>
      <w:tr w:rsidR="001C1C67" w:rsidRPr="00283945" w14:paraId="21CBA4EF" w14:textId="77777777" w:rsidTr="5FC79BF0">
        <w:trPr>
          <w:trHeight w:val="1160"/>
        </w:trPr>
        <w:tc>
          <w:tcPr>
            <w:tcW w:w="2263" w:type="dxa"/>
          </w:tcPr>
          <w:p w14:paraId="043142AA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This variation is between:</w:t>
            </w:r>
          </w:p>
        </w:tc>
        <w:tc>
          <w:tcPr>
            <w:tcW w:w="6719" w:type="dxa"/>
            <w:gridSpan w:val="2"/>
          </w:tcPr>
          <w:p w14:paraId="70D72F19" w14:textId="37CC9ECB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[</w:t>
            </w:r>
            <w:r w:rsidR="00C22BD0"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insert</w:t>
            </w:r>
            <w:r w:rsidR="00C22BD0" w:rsidRPr="00283945">
              <w:rPr>
                <w:rFonts w:ascii="Arial" w:eastAsia="Arial" w:hAnsi="Arial"/>
                <w:bCs/>
                <w:color w:val="000000"/>
                <w:sz w:val="24"/>
                <w:szCs w:val="24"/>
              </w:rPr>
              <w:t xml:space="preserve"> name of 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Buyer</w:t>
            </w:r>
            <w:r w:rsidR="00C22BD0" w:rsidRPr="00283945">
              <w:rPr>
                <w:rFonts w:ascii="Arial" w:eastAsia="Arial" w:hAnsi="Arial"/>
                <w:bCs/>
                <w:color w:val="000000"/>
                <w:sz w:val="24"/>
                <w:szCs w:val="24"/>
              </w:rPr>
              <w:t>]</w:t>
            </w:r>
            <w:r w:rsidR="00C22BD0" w:rsidRPr="00283945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 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(</w:t>
            </w:r>
            <w:r w:rsidR="000F02FB"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"</w:t>
            </w: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the Buyer</w:t>
            </w:r>
            <w:r w:rsidR="000F02FB"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"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)</w:t>
            </w:r>
          </w:p>
          <w:p w14:paraId="0A36CCE5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And </w:t>
            </w:r>
          </w:p>
          <w:p w14:paraId="735F1593" w14:textId="40811EA3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 xml:space="preserve">[insert 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name of Supplier</w:t>
            </w:r>
            <w:r w:rsidR="00C22BD0"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]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 (</w:t>
            </w:r>
            <w:r w:rsidR="000F02FB"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"</w:t>
            </w: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the Supplier</w:t>
            </w:r>
            <w:r w:rsidR="000F02FB"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"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)</w:t>
            </w:r>
          </w:p>
        </w:tc>
      </w:tr>
      <w:tr w:rsidR="001C1C67" w:rsidRPr="00283945" w14:paraId="1193187A" w14:textId="77777777" w:rsidTr="5FC79BF0">
        <w:tc>
          <w:tcPr>
            <w:tcW w:w="2263" w:type="dxa"/>
          </w:tcPr>
          <w:p w14:paraId="1C833A78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Contract name:</w:t>
            </w:r>
          </w:p>
        </w:tc>
        <w:tc>
          <w:tcPr>
            <w:tcW w:w="6719" w:type="dxa"/>
            <w:gridSpan w:val="2"/>
          </w:tcPr>
          <w:p w14:paraId="7166D8AB" w14:textId="797933BA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 xml:space="preserve">[insert 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name of contract to be changed] </w:t>
            </w: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(</w:t>
            </w:r>
            <w:r w:rsidR="000F02FB"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"</w:t>
            </w:r>
            <w:r w:rsidR="00E640EB"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this Contract</w:t>
            </w:r>
            <w:r w:rsidR="000F02FB"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"</w:t>
            </w: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1C1C67" w:rsidRPr="00283945" w14:paraId="7E559784" w14:textId="77777777" w:rsidTr="5FC79BF0">
        <w:tc>
          <w:tcPr>
            <w:tcW w:w="2263" w:type="dxa"/>
          </w:tcPr>
          <w:p w14:paraId="531EB9A4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Contract reference number:</w:t>
            </w:r>
          </w:p>
        </w:tc>
        <w:tc>
          <w:tcPr>
            <w:tcW w:w="6719" w:type="dxa"/>
            <w:gridSpan w:val="2"/>
          </w:tcPr>
          <w:p w14:paraId="5CC4A0B1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 xml:space="preserve">[insert 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contract reference number]</w:t>
            </w:r>
          </w:p>
        </w:tc>
      </w:tr>
      <w:tr w:rsidR="001C1C67" w:rsidRPr="00283945" w14:paraId="5B3DCB2D" w14:textId="77777777" w:rsidTr="5FC79BF0">
        <w:tc>
          <w:tcPr>
            <w:tcW w:w="8982" w:type="dxa"/>
            <w:gridSpan w:val="3"/>
          </w:tcPr>
          <w:p w14:paraId="34A28E67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 w:hanging="34"/>
              <w:jc w:val="center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Details of Proposed Variation</w:t>
            </w:r>
          </w:p>
        </w:tc>
      </w:tr>
      <w:tr w:rsidR="001C1C67" w:rsidRPr="00283945" w14:paraId="1C5031A0" w14:textId="77777777" w:rsidTr="5FC79BF0">
        <w:tc>
          <w:tcPr>
            <w:tcW w:w="2263" w:type="dxa"/>
          </w:tcPr>
          <w:p w14:paraId="6CA85B4E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Variation initiated by:</w:t>
            </w:r>
          </w:p>
        </w:tc>
        <w:tc>
          <w:tcPr>
            <w:tcW w:w="6719" w:type="dxa"/>
            <w:gridSpan w:val="2"/>
          </w:tcPr>
          <w:p w14:paraId="11C3B700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[delete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 as applicable: Buyer/Supplier]</w:t>
            </w:r>
          </w:p>
        </w:tc>
      </w:tr>
      <w:tr w:rsidR="001C1C67" w:rsidRPr="00283945" w14:paraId="19209C80" w14:textId="77777777" w:rsidTr="5FC79BF0">
        <w:tc>
          <w:tcPr>
            <w:tcW w:w="2263" w:type="dxa"/>
          </w:tcPr>
          <w:p w14:paraId="4B8C8A8F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Variation number:</w:t>
            </w:r>
          </w:p>
        </w:tc>
        <w:tc>
          <w:tcPr>
            <w:tcW w:w="6719" w:type="dxa"/>
            <w:gridSpan w:val="2"/>
          </w:tcPr>
          <w:p w14:paraId="69AC7C12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 xml:space="preserve">[insert 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variation number]</w:t>
            </w:r>
          </w:p>
        </w:tc>
      </w:tr>
      <w:tr w:rsidR="001C1C67" w:rsidRPr="00283945" w14:paraId="243438A6" w14:textId="77777777" w:rsidTr="5FC79BF0">
        <w:tc>
          <w:tcPr>
            <w:tcW w:w="2263" w:type="dxa"/>
          </w:tcPr>
          <w:p w14:paraId="1320ABCD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Date variation is raised:</w:t>
            </w:r>
          </w:p>
        </w:tc>
        <w:tc>
          <w:tcPr>
            <w:tcW w:w="6719" w:type="dxa"/>
            <w:gridSpan w:val="2"/>
          </w:tcPr>
          <w:p w14:paraId="676B8E05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 xml:space="preserve">[insert 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date]</w:t>
            </w:r>
          </w:p>
        </w:tc>
      </w:tr>
      <w:tr w:rsidR="001C1C67" w:rsidRPr="00283945" w14:paraId="03AB0238" w14:textId="77777777" w:rsidTr="5FC79BF0">
        <w:tc>
          <w:tcPr>
            <w:tcW w:w="2263" w:type="dxa"/>
          </w:tcPr>
          <w:p w14:paraId="026E0230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Proposed variation</w:t>
            </w:r>
          </w:p>
        </w:tc>
        <w:tc>
          <w:tcPr>
            <w:tcW w:w="6719" w:type="dxa"/>
            <w:gridSpan w:val="2"/>
          </w:tcPr>
          <w:p w14:paraId="5156A2A9" w14:textId="77777777" w:rsidR="001C1C67" w:rsidRPr="00283945" w:rsidRDefault="001C1C67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:rsidRPr="00283945" w14:paraId="2E173E9F" w14:textId="77777777" w:rsidTr="5FC79BF0">
        <w:tc>
          <w:tcPr>
            <w:tcW w:w="2263" w:type="dxa"/>
          </w:tcPr>
          <w:p w14:paraId="5280DA23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Reason for the variation:</w:t>
            </w:r>
          </w:p>
        </w:tc>
        <w:tc>
          <w:tcPr>
            <w:tcW w:w="6719" w:type="dxa"/>
            <w:gridSpan w:val="2"/>
          </w:tcPr>
          <w:p w14:paraId="343D489B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 xml:space="preserve">[insert 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reason]</w:t>
            </w:r>
          </w:p>
        </w:tc>
      </w:tr>
      <w:tr w:rsidR="001C1C67" w:rsidRPr="00283945" w14:paraId="2BC76F09" w14:textId="77777777" w:rsidTr="5FC79BF0">
        <w:trPr>
          <w:trHeight w:val="700"/>
        </w:trPr>
        <w:tc>
          <w:tcPr>
            <w:tcW w:w="2263" w:type="dxa"/>
          </w:tcPr>
          <w:p w14:paraId="4CCA2B35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An Impact Assessment shall be provided within:</w:t>
            </w:r>
          </w:p>
        </w:tc>
        <w:tc>
          <w:tcPr>
            <w:tcW w:w="6719" w:type="dxa"/>
            <w:gridSpan w:val="2"/>
          </w:tcPr>
          <w:p w14:paraId="02E87B1B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 xml:space="preserve">[insert 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number] days</w:t>
            </w:r>
          </w:p>
        </w:tc>
      </w:tr>
      <w:tr w:rsidR="001C1C67" w:rsidRPr="00283945" w14:paraId="760D4319" w14:textId="77777777" w:rsidTr="5FC79BF0">
        <w:trPr>
          <w:trHeight w:val="280"/>
        </w:trPr>
        <w:tc>
          <w:tcPr>
            <w:tcW w:w="8982" w:type="dxa"/>
            <w:gridSpan w:val="3"/>
          </w:tcPr>
          <w:p w14:paraId="1CFB76E7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center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Impact of Variation</w:t>
            </w:r>
          </w:p>
        </w:tc>
      </w:tr>
      <w:tr w:rsidR="001C1C67" w:rsidRPr="00283945" w14:paraId="211E55D9" w14:textId="77777777" w:rsidTr="5FC79BF0">
        <w:tc>
          <w:tcPr>
            <w:tcW w:w="2263" w:type="dxa"/>
          </w:tcPr>
          <w:p w14:paraId="75D40559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Likely impact of the proposed variation:</w:t>
            </w:r>
          </w:p>
        </w:tc>
        <w:tc>
          <w:tcPr>
            <w:tcW w:w="6719" w:type="dxa"/>
            <w:gridSpan w:val="2"/>
          </w:tcPr>
          <w:p w14:paraId="61DE1D7E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 xml:space="preserve">[Supplier to insert 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assessment of impact] </w:t>
            </w:r>
          </w:p>
        </w:tc>
      </w:tr>
      <w:tr w:rsidR="001C1C67" w:rsidRPr="00283945" w14:paraId="04A67800" w14:textId="77777777" w:rsidTr="5FC79BF0">
        <w:trPr>
          <w:trHeight w:val="460"/>
        </w:trPr>
        <w:tc>
          <w:tcPr>
            <w:tcW w:w="8982" w:type="dxa"/>
            <w:gridSpan w:val="3"/>
          </w:tcPr>
          <w:p w14:paraId="23D02EF7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center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Outcome of Variation</w:t>
            </w:r>
          </w:p>
        </w:tc>
      </w:tr>
      <w:tr w:rsidR="001C1C67" w:rsidRPr="00283945" w14:paraId="55BCFA91" w14:textId="77777777" w:rsidTr="5FC79BF0">
        <w:tc>
          <w:tcPr>
            <w:tcW w:w="2263" w:type="dxa"/>
          </w:tcPr>
          <w:p w14:paraId="0156494F" w14:textId="77777777" w:rsidR="001C1C67" w:rsidRPr="00283945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Contract variation:</w:t>
            </w:r>
          </w:p>
        </w:tc>
        <w:tc>
          <w:tcPr>
            <w:tcW w:w="6719" w:type="dxa"/>
            <w:gridSpan w:val="2"/>
          </w:tcPr>
          <w:p w14:paraId="6646FCBE" w14:textId="77777777" w:rsidR="001C1C67" w:rsidRPr="00283945" w:rsidRDefault="00A83D33" w:rsidP="000F02F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This Contract detailed above is varied as follows:</w:t>
            </w:r>
          </w:p>
          <w:p w14:paraId="4C5AE2D6" w14:textId="77777777" w:rsidR="001C1C67" w:rsidRPr="00283945" w:rsidRDefault="00A83D33" w:rsidP="000F02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720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 xml:space="preserve">[Buyer to insert 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original Clauses or Paragraphs to be varied and the changed clause]</w:t>
            </w:r>
          </w:p>
        </w:tc>
      </w:tr>
      <w:tr w:rsidR="001C1C67" w:rsidRPr="00283945" w14:paraId="53A9252D" w14:textId="77777777" w:rsidTr="5FC79BF0">
        <w:tc>
          <w:tcPr>
            <w:tcW w:w="2263" w:type="dxa"/>
            <w:vMerge w:val="restart"/>
          </w:tcPr>
          <w:p w14:paraId="4DE569D0" w14:textId="77777777" w:rsidR="001C1C67" w:rsidRPr="00283945" w:rsidRDefault="00A83D33" w:rsidP="000F02F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lastRenderedPageBreak/>
              <w:t>Financial variation:</w:t>
            </w:r>
          </w:p>
        </w:tc>
        <w:tc>
          <w:tcPr>
            <w:tcW w:w="3697" w:type="dxa"/>
          </w:tcPr>
          <w:p w14:paraId="751921EF" w14:textId="77777777" w:rsidR="001C1C67" w:rsidRPr="00283945" w:rsidRDefault="00A83D33" w:rsidP="000F02F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Original Contract Value:</w:t>
            </w:r>
          </w:p>
        </w:tc>
        <w:tc>
          <w:tcPr>
            <w:tcW w:w="3022" w:type="dxa"/>
          </w:tcPr>
          <w:p w14:paraId="6037B1B4" w14:textId="77777777" w:rsidR="001C1C67" w:rsidRPr="00283945" w:rsidRDefault="00A83D33" w:rsidP="000F02F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£ </w:t>
            </w: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 xml:space="preserve">[insert 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amount]</w:t>
            </w:r>
          </w:p>
        </w:tc>
      </w:tr>
      <w:tr w:rsidR="001C1C67" w:rsidRPr="00283945" w14:paraId="5BB6E238" w14:textId="77777777" w:rsidTr="5FC79BF0">
        <w:tc>
          <w:tcPr>
            <w:tcW w:w="2263" w:type="dxa"/>
            <w:vMerge/>
          </w:tcPr>
          <w:p w14:paraId="1B040093" w14:textId="77777777" w:rsidR="001C1C67" w:rsidRPr="00283945" w:rsidRDefault="001C1C67" w:rsidP="000F02F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  <w:tc>
          <w:tcPr>
            <w:tcW w:w="3697" w:type="dxa"/>
          </w:tcPr>
          <w:p w14:paraId="0396B6FC" w14:textId="479161FB" w:rsidR="001C1C67" w:rsidRPr="00283945" w:rsidRDefault="00A83D33" w:rsidP="5FC79BF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 w:themeColor="text1"/>
                <w:sz w:val="24"/>
                <w:szCs w:val="24"/>
              </w:rPr>
              <w:t xml:space="preserve">Additional cost due to </w:t>
            </w:r>
            <w:r w:rsidR="3AA29F13" w:rsidRPr="00283945">
              <w:rPr>
                <w:rFonts w:ascii="Arial" w:eastAsia="Arial" w:hAnsi="Arial"/>
                <w:color w:val="000000" w:themeColor="text1"/>
                <w:sz w:val="24"/>
                <w:szCs w:val="24"/>
              </w:rPr>
              <w:t>V</w:t>
            </w:r>
            <w:r w:rsidRPr="00283945">
              <w:rPr>
                <w:rFonts w:ascii="Arial" w:eastAsia="Arial" w:hAnsi="Arial"/>
                <w:color w:val="000000" w:themeColor="text1"/>
                <w:sz w:val="24"/>
                <w:szCs w:val="24"/>
              </w:rPr>
              <w:t>ariation:</w:t>
            </w:r>
          </w:p>
        </w:tc>
        <w:tc>
          <w:tcPr>
            <w:tcW w:w="3022" w:type="dxa"/>
          </w:tcPr>
          <w:p w14:paraId="47F6A223" w14:textId="77777777" w:rsidR="001C1C67" w:rsidRPr="00283945" w:rsidRDefault="00A83D33" w:rsidP="000F02F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£ </w:t>
            </w: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 xml:space="preserve">[insert 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amount]</w:t>
            </w:r>
          </w:p>
        </w:tc>
      </w:tr>
      <w:tr w:rsidR="001C1C67" w:rsidRPr="000F02FB" w14:paraId="6010102F" w14:textId="77777777" w:rsidTr="5FC79BF0">
        <w:tc>
          <w:tcPr>
            <w:tcW w:w="2263" w:type="dxa"/>
            <w:vMerge/>
          </w:tcPr>
          <w:p w14:paraId="12115F74" w14:textId="77777777" w:rsidR="001C1C67" w:rsidRPr="00283945" w:rsidRDefault="001C1C67" w:rsidP="000F02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  <w:tc>
          <w:tcPr>
            <w:tcW w:w="3697" w:type="dxa"/>
          </w:tcPr>
          <w:p w14:paraId="3F87A834" w14:textId="77777777" w:rsidR="001C1C67" w:rsidRPr="00283945" w:rsidRDefault="00A83D33" w:rsidP="000F02F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New Contract value:</w:t>
            </w:r>
          </w:p>
        </w:tc>
        <w:tc>
          <w:tcPr>
            <w:tcW w:w="3022" w:type="dxa"/>
          </w:tcPr>
          <w:p w14:paraId="524C9C2B" w14:textId="77777777" w:rsidR="001C1C67" w:rsidRPr="00283945" w:rsidRDefault="00A83D33" w:rsidP="000F02F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£ </w:t>
            </w:r>
            <w:r w:rsidRPr="00283945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 xml:space="preserve">[insert </w:t>
            </w:r>
            <w:r w:rsidRPr="00283945">
              <w:rPr>
                <w:rFonts w:ascii="Arial" w:eastAsia="Arial" w:hAnsi="Arial"/>
                <w:color w:val="000000"/>
                <w:sz w:val="24"/>
                <w:szCs w:val="24"/>
              </w:rPr>
              <w:t>amount]</w:t>
            </w:r>
          </w:p>
        </w:tc>
      </w:tr>
    </w:tbl>
    <w:p w14:paraId="6349D0DC" w14:textId="6A3ECF6C" w:rsidR="001C1C67" w:rsidRDefault="00A83D33" w:rsidP="00F762A5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This Variation must be agreed and signed by both Parties to </w:t>
      </w:r>
      <w:r w:rsidR="00E640EB">
        <w:rPr>
          <w:rFonts w:ascii="Arial" w:eastAsia="Arial" w:hAnsi="Arial"/>
          <w:color w:val="000000"/>
          <w:sz w:val="24"/>
          <w:szCs w:val="24"/>
        </w:rPr>
        <w:t>this Contract</w:t>
      </w:r>
      <w:r>
        <w:rPr>
          <w:rFonts w:ascii="Arial" w:eastAsia="Arial" w:hAnsi="Arial"/>
          <w:color w:val="000000"/>
          <w:sz w:val="24"/>
          <w:szCs w:val="24"/>
        </w:rPr>
        <w:t xml:space="preserve"> and shall only be effective from the date it is signed by the Buyer</w:t>
      </w:r>
      <w:r w:rsidR="00C22BD0">
        <w:rPr>
          <w:rFonts w:ascii="Arial" w:eastAsia="Arial" w:hAnsi="Arial"/>
          <w:color w:val="000000"/>
          <w:sz w:val="24"/>
          <w:szCs w:val="24"/>
        </w:rPr>
        <w:t>.</w:t>
      </w:r>
    </w:p>
    <w:p w14:paraId="21DE7671" w14:textId="06A843B8" w:rsidR="001C1C67" w:rsidRDefault="00A83D33" w:rsidP="00F762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Words and expressions in this Variation shall have the meanings given to them in </w:t>
      </w:r>
      <w:r w:rsidR="00E640EB">
        <w:rPr>
          <w:rFonts w:ascii="Arial" w:eastAsia="Arial" w:hAnsi="Arial"/>
          <w:color w:val="000000"/>
          <w:sz w:val="24"/>
          <w:szCs w:val="24"/>
        </w:rPr>
        <w:t>this Contract</w:t>
      </w:r>
      <w:r>
        <w:rPr>
          <w:rFonts w:ascii="Arial" w:eastAsia="Arial" w:hAnsi="Arial"/>
          <w:color w:val="000000"/>
          <w:sz w:val="24"/>
          <w:szCs w:val="24"/>
        </w:rPr>
        <w:t xml:space="preserve">. </w:t>
      </w:r>
    </w:p>
    <w:p w14:paraId="3ED8A16C" w14:textId="77777777" w:rsidR="00F762A5" w:rsidRDefault="00A83D33" w:rsidP="00F762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left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The Contract, including any previous Variations, shall remain effective and unaltered except as amended by this Variation.</w:t>
      </w:r>
    </w:p>
    <w:p w14:paraId="6E72A3D1" w14:textId="2CB1DF84" w:rsidR="001C1C67" w:rsidRDefault="00A83D33" w:rsidP="00F762A5">
      <w:pPr>
        <w:pBdr>
          <w:top w:val="nil"/>
          <w:left w:val="nil"/>
          <w:bottom w:val="nil"/>
          <w:right w:val="nil"/>
          <w:between w:val="nil"/>
        </w:pBdr>
        <w:spacing w:before="240" w:after="200" w:line="276" w:lineRule="auto"/>
        <w:jc w:val="left"/>
        <w:rPr>
          <w:rFonts w:ascii="Arial" w:eastAsia="Arial" w:hAnsi="Arial"/>
          <w:color w:val="000000"/>
          <w:sz w:val="24"/>
          <w:szCs w:val="24"/>
        </w:rPr>
      </w:pPr>
      <w:r>
        <w:br w:type="page"/>
      </w:r>
    </w:p>
    <w:p w14:paraId="3F036FCD" w14:textId="77777777" w:rsidR="001C1C67" w:rsidRDefault="00A83D33">
      <w:pPr>
        <w:pBdr>
          <w:top w:val="nil"/>
          <w:left w:val="nil"/>
          <w:bottom w:val="nil"/>
          <w:right w:val="nil"/>
          <w:between w:val="nil"/>
        </w:pBdr>
        <w:spacing w:after="120"/>
        <w:ind w:left="34" w:hanging="34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lastRenderedPageBreak/>
        <w:t>Signed by an authorised signatory for and on behalf of the Buyer</w:t>
      </w:r>
    </w:p>
    <w:tbl>
      <w:tblPr>
        <w:tblStyle w:val="a0"/>
        <w:tblW w:w="8258" w:type="dxa"/>
        <w:tblInd w:w="-108" w:type="dxa"/>
        <w:tblBorders>
          <w:bottom w:val="dotted" w:sz="4" w:space="0" w:color="000000"/>
          <w:insideH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5940"/>
      </w:tblGrid>
      <w:tr w:rsidR="001C1C67" w14:paraId="7A183699" w14:textId="77777777" w:rsidTr="00F762A5">
        <w:tc>
          <w:tcPr>
            <w:tcW w:w="2318" w:type="dxa"/>
            <w:tcBorders>
              <w:bottom w:val="nil"/>
            </w:tcBorders>
          </w:tcPr>
          <w:p w14:paraId="01E4F474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Signature</w:t>
            </w:r>
          </w:p>
        </w:tc>
        <w:tc>
          <w:tcPr>
            <w:tcW w:w="5940" w:type="dxa"/>
          </w:tcPr>
          <w:p w14:paraId="4782A59C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422FA779" w14:textId="77777777" w:rsidTr="00F762A5">
        <w:tc>
          <w:tcPr>
            <w:tcW w:w="2318" w:type="dxa"/>
            <w:tcBorders>
              <w:top w:val="nil"/>
              <w:bottom w:val="nil"/>
            </w:tcBorders>
          </w:tcPr>
          <w:p w14:paraId="0DF39621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5940" w:type="dxa"/>
          </w:tcPr>
          <w:p w14:paraId="54D31DEB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3BDAE28C" w14:textId="77777777" w:rsidTr="00F762A5">
        <w:tc>
          <w:tcPr>
            <w:tcW w:w="2318" w:type="dxa"/>
            <w:tcBorders>
              <w:top w:val="nil"/>
              <w:bottom w:val="nil"/>
            </w:tcBorders>
          </w:tcPr>
          <w:p w14:paraId="3938A466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Name (in Capitals)</w:t>
            </w:r>
          </w:p>
        </w:tc>
        <w:tc>
          <w:tcPr>
            <w:tcW w:w="5940" w:type="dxa"/>
          </w:tcPr>
          <w:p w14:paraId="4D07B5EB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0F2BD2DC" w14:textId="77777777" w:rsidTr="00F762A5">
        <w:tc>
          <w:tcPr>
            <w:tcW w:w="2318" w:type="dxa"/>
            <w:tcBorders>
              <w:top w:val="nil"/>
              <w:bottom w:val="nil"/>
            </w:tcBorders>
          </w:tcPr>
          <w:p w14:paraId="5731D718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Address</w:t>
            </w:r>
          </w:p>
        </w:tc>
        <w:tc>
          <w:tcPr>
            <w:tcW w:w="5940" w:type="dxa"/>
          </w:tcPr>
          <w:p w14:paraId="2E15A370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5CB71130" w14:textId="77777777" w:rsidTr="00F762A5">
        <w:tc>
          <w:tcPr>
            <w:tcW w:w="2318" w:type="dxa"/>
            <w:tcBorders>
              <w:top w:val="nil"/>
            </w:tcBorders>
          </w:tcPr>
          <w:p w14:paraId="1F450D3A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  <w:tc>
          <w:tcPr>
            <w:tcW w:w="5940" w:type="dxa"/>
          </w:tcPr>
          <w:p w14:paraId="3719329A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</w:tbl>
    <w:p w14:paraId="761B5712" w14:textId="77777777" w:rsidR="001C1C67" w:rsidRDefault="00A83D33">
      <w:pPr>
        <w:pBdr>
          <w:top w:val="nil"/>
          <w:left w:val="nil"/>
          <w:bottom w:val="nil"/>
          <w:right w:val="nil"/>
          <w:between w:val="nil"/>
        </w:pBdr>
        <w:spacing w:after="120"/>
        <w:ind w:left="34" w:hanging="34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Signed by an authorised signatory to sign for and on behalf of the Supplier</w:t>
      </w:r>
    </w:p>
    <w:tbl>
      <w:tblPr>
        <w:tblStyle w:val="a1"/>
        <w:tblW w:w="8296" w:type="dxa"/>
        <w:tblInd w:w="-108" w:type="dxa"/>
        <w:tblBorders>
          <w:bottom w:val="dotted" w:sz="4" w:space="0" w:color="000000"/>
          <w:insideH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6"/>
        <w:gridCol w:w="5980"/>
      </w:tblGrid>
      <w:tr w:rsidR="001C1C67" w14:paraId="6AB97031" w14:textId="77777777" w:rsidTr="00F762A5">
        <w:tc>
          <w:tcPr>
            <w:tcW w:w="2316" w:type="dxa"/>
            <w:tcBorders>
              <w:bottom w:val="nil"/>
            </w:tcBorders>
          </w:tcPr>
          <w:p w14:paraId="11E83851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Signature</w:t>
            </w:r>
          </w:p>
        </w:tc>
        <w:tc>
          <w:tcPr>
            <w:tcW w:w="5980" w:type="dxa"/>
          </w:tcPr>
          <w:p w14:paraId="14C528C3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44098E08" w14:textId="77777777" w:rsidTr="00F762A5">
        <w:tc>
          <w:tcPr>
            <w:tcW w:w="2316" w:type="dxa"/>
            <w:tcBorders>
              <w:top w:val="nil"/>
              <w:bottom w:val="nil"/>
            </w:tcBorders>
          </w:tcPr>
          <w:p w14:paraId="67120035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5980" w:type="dxa"/>
          </w:tcPr>
          <w:p w14:paraId="389EED7C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4F10EBA9" w14:textId="77777777" w:rsidTr="00F762A5">
        <w:tc>
          <w:tcPr>
            <w:tcW w:w="2316" w:type="dxa"/>
            <w:tcBorders>
              <w:top w:val="nil"/>
              <w:bottom w:val="nil"/>
            </w:tcBorders>
          </w:tcPr>
          <w:p w14:paraId="3D9A9688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Name (in Capitals)</w:t>
            </w:r>
          </w:p>
        </w:tc>
        <w:tc>
          <w:tcPr>
            <w:tcW w:w="5980" w:type="dxa"/>
          </w:tcPr>
          <w:p w14:paraId="6E8DC023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554B1DDC" w14:textId="77777777" w:rsidTr="00F762A5">
        <w:tc>
          <w:tcPr>
            <w:tcW w:w="2316" w:type="dxa"/>
            <w:tcBorders>
              <w:top w:val="nil"/>
              <w:bottom w:val="nil"/>
            </w:tcBorders>
          </w:tcPr>
          <w:p w14:paraId="572D906E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Address</w:t>
            </w:r>
          </w:p>
        </w:tc>
        <w:tc>
          <w:tcPr>
            <w:tcW w:w="5980" w:type="dxa"/>
          </w:tcPr>
          <w:p w14:paraId="0A0AA43B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</w:tbl>
    <w:p w14:paraId="3DC56421" w14:textId="77777777" w:rsidR="001C1C67" w:rsidRDefault="001C1C67">
      <w:pPr>
        <w:rPr>
          <w:rFonts w:ascii="Arial" w:eastAsia="Arial" w:hAnsi="Arial"/>
          <w:sz w:val="20"/>
          <w:szCs w:val="20"/>
        </w:rPr>
      </w:pPr>
    </w:p>
    <w:p w14:paraId="68A97B4F" w14:textId="20254FD2" w:rsidR="001C1C67" w:rsidRDefault="001C1C67">
      <w:pPr>
        <w:rPr>
          <w:rFonts w:ascii="Arial" w:eastAsia="Arial" w:hAnsi="Arial"/>
          <w:sz w:val="20"/>
          <w:szCs w:val="20"/>
        </w:rPr>
      </w:pPr>
    </w:p>
    <w:p w14:paraId="5273EFD9" w14:textId="44C53964" w:rsidR="00F762A5" w:rsidRDefault="00F762A5">
      <w:pPr>
        <w:rPr>
          <w:rFonts w:ascii="Arial" w:eastAsia="Arial" w:hAnsi="Arial"/>
          <w:sz w:val="20"/>
          <w:szCs w:val="20"/>
        </w:rPr>
      </w:pPr>
    </w:p>
    <w:p w14:paraId="5D3777D6" w14:textId="01AA140F" w:rsidR="00F762A5" w:rsidRDefault="00F762A5">
      <w:pPr>
        <w:rPr>
          <w:rFonts w:ascii="Arial" w:eastAsia="Arial" w:hAnsi="Arial"/>
          <w:sz w:val="20"/>
          <w:szCs w:val="20"/>
        </w:rPr>
      </w:pPr>
    </w:p>
    <w:sectPr w:rsidR="00F762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9" w:footer="709" w:gutter="0"/>
      <w:cols w:space="720" w:equalWidth="0">
        <w:col w:w="9360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CC974" w14:textId="77777777" w:rsidR="00C53EEF" w:rsidRDefault="00C53EEF">
      <w:pPr>
        <w:spacing w:after="0"/>
      </w:pPr>
      <w:r>
        <w:separator/>
      </w:r>
    </w:p>
  </w:endnote>
  <w:endnote w:type="continuationSeparator" w:id="0">
    <w:p w14:paraId="3B4AE0A1" w14:textId="77777777" w:rsidR="00C53EEF" w:rsidRDefault="00C53EE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5AC38" w14:textId="59247799" w:rsidR="00DD38AD" w:rsidRDefault="00DD38A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70D05A4" wp14:editId="340B802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45440"/>
              <wp:effectExtent l="0" t="0" r="16510" b="0"/>
              <wp:wrapNone/>
              <wp:docPr id="321719236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28206E" w14:textId="3E70E9BD" w:rsidR="00DD38AD" w:rsidRPr="00DD38AD" w:rsidRDefault="00DD38AD" w:rsidP="00DD38AD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D38AD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D05A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left:0;text-align:left;margin-left:0;margin-top:0;width:36.2pt;height:27.2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2028206E" w14:textId="3E70E9BD" w:rsidR="00DD38AD" w:rsidRPr="00DD38AD" w:rsidRDefault="00DD38AD" w:rsidP="00DD38AD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D38AD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666FF" w14:textId="7DEB6D4D" w:rsidR="001C1C67" w:rsidRDefault="00DD38AD">
    <w:pP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noProof/>
        <w:color w:val="BFBFBF"/>
        <w:sz w:val="20"/>
        <w:szCs w:val="20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BCD27F8" wp14:editId="74B0569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45440"/>
              <wp:effectExtent l="0" t="0" r="16510" b="0"/>
              <wp:wrapNone/>
              <wp:docPr id="607855616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1B8A58" w14:textId="6B974954" w:rsidR="00DD38AD" w:rsidRPr="00DD38AD" w:rsidRDefault="00DD38AD" w:rsidP="00DD38AD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D38AD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CD27F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" style="position:absolute;left:0;text-align:left;margin-left:0;margin-top:0;width:36.2pt;height:27.2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701B8A58" w14:textId="6B974954" w:rsidR="00DD38AD" w:rsidRPr="00DD38AD" w:rsidRDefault="00DD38AD" w:rsidP="00DD38AD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D38AD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532F5">
      <w:rPr>
        <w:rFonts w:ascii="Arial" w:eastAsia="Arial" w:hAnsi="Arial"/>
        <w:color w:val="BFBFBF"/>
        <w:sz w:val="20"/>
        <w:szCs w:val="20"/>
      </w:rPr>
      <w:t>v.1.</w:t>
    </w:r>
    <w:r w:rsidR="00A30437">
      <w:rPr>
        <w:rFonts w:ascii="Arial" w:eastAsia="Arial" w:hAnsi="Arial"/>
        <w:color w:val="BFBFBF"/>
        <w:sz w:val="20"/>
        <w:szCs w:val="20"/>
      </w:rPr>
      <w:t>3</w:t>
    </w:r>
  </w:p>
  <w:p w14:paraId="7A3A28D0" w14:textId="0B685A9F" w:rsidR="001C1C67" w:rsidRDefault="00A83D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  <w:t xml:space="preserve"> </w:t>
    </w:r>
    <w:r>
      <w:rPr>
        <w:rFonts w:ascii="Arial" w:eastAsia="Arial" w:hAnsi="Arial"/>
        <w:color w:val="BFBFBF"/>
        <w:sz w:val="20"/>
        <w:szCs w:val="20"/>
      </w:rPr>
      <w:fldChar w:fldCharType="begin"/>
    </w:r>
    <w:r>
      <w:rPr>
        <w:rFonts w:ascii="Arial" w:eastAsia="Arial" w:hAnsi="Arial"/>
        <w:color w:val="BFBFBF"/>
        <w:sz w:val="20"/>
        <w:szCs w:val="20"/>
      </w:rPr>
      <w:instrText>PAGE</w:instrText>
    </w:r>
    <w:r>
      <w:rPr>
        <w:rFonts w:ascii="Arial" w:eastAsia="Arial" w:hAnsi="Arial"/>
        <w:color w:val="BFBFBF"/>
        <w:sz w:val="20"/>
        <w:szCs w:val="20"/>
      </w:rPr>
      <w:fldChar w:fldCharType="separate"/>
    </w:r>
    <w:r w:rsidR="002718A3">
      <w:rPr>
        <w:rFonts w:ascii="Arial" w:eastAsia="Arial" w:hAnsi="Arial"/>
        <w:noProof/>
        <w:color w:val="BFBFBF"/>
        <w:sz w:val="20"/>
        <w:szCs w:val="20"/>
      </w:rPr>
      <w:t>2</w:t>
    </w:r>
    <w:r>
      <w:rPr>
        <w:rFonts w:ascii="Arial" w:eastAsia="Arial" w:hAnsi="Arial"/>
        <w:color w:val="BFBFBF"/>
        <w:sz w:val="20"/>
        <w:szCs w:val="20"/>
      </w:rPr>
      <w:fldChar w:fldCharType="end"/>
    </w:r>
  </w:p>
  <w:p w14:paraId="243CAE26" w14:textId="1B3AFD83" w:rsidR="001C1C67" w:rsidRPr="00AB6385" w:rsidRDefault="00AB6385">
    <w:pPr>
      <w:spacing w:after="0"/>
      <w:rPr>
        <w:rFonts w:ascii="Arial" w:eastAsia="Arial" w:hAnsi="Arial"/>
        <w:color w:val="000000"/>
        <w:sz w:val="14"/>
        <w:szCs w:val="20"/>
      </w:rPr>
    </w:pPr>
    <w:r>
      <w:rPr>
        <w:rFonts w:ascii="Arial" w:eastAsia="Arial" w:hAnsi="Arial"/>
        <w:color w:val="000000"/>
        <w:sz w:val="14"/>
        <w:szCs w:val="20"/>
      </w:rPr>
      <w:fldChar w:fldCharType="begin"/>
    </w:r>
    <w:r>
      <w:rPr>
        <w:rFonts w:ascii="Arial" w:eastAsia="Arial" w:hAnsi="Arial"/>
        <w:color w:val="000000"/>
        <w:sz w:val="14"/>
        <w:szCs w:val="20"/>
      </w:rPr>
      <w:instrText xml:space="preserve"> DOCPROPERTY "DWFFooter"  \* MERGEFORMAT </w:instrText>
    </w:r>
    <w:r>
      <w:rPr>
        <w:rFonts w:ascii="Arial" w:eastAsia="Arial" w:hAnsi="Arial"/>
        <w:color w:val="000000"/>
        <w:sz w:val="14"/>
        <w:szCs w:val="20"/>
      </w:rPr>
      <w:fldChar w:fldCharType="separate"/>
    </w:r>
    <w:r w:rsidR="004269E6">
      <w:rPr>
        <w:rFonts w:ascii="Arial" w:eastAsia="Arial" w:hAnsi="Arial"/>
        <w:color w:val="000000"/>
        <w:sz w:val="14"/>
        <w:szCs w:val="20"/>
      </w:rPr>
      <w:t>91178366-1</w:t>
    </w:r>
    <w:r>
      <w:rPr>
        <w:rFonts w:ascii="Arial" w:eastAsia="Arial" w:hAnsi="Arial"/>
        <w:color w:val="000000"/>
        <w:sz w:val="14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F8AE1" w14:textId="4E816C90" w:rsidR="001C1C67" w:rsidRDefault="00DD38AD">
    <w:pP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noProof/>
        <w:color w:val="BFBFBF"/>
        <w:sz w:val="20"/>
        <w:szCs w:val="2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62EB70A" wp14:editId="3FF1E6E4">
              <wp:simplePos x="914400" y="99536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45440"/>
              <wp:effectExtent l="0" t="0" r="16510" b="0"/>
              <wp:wrapNone/>
              <wp:docPr id="1626654284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6FE93D" w14:textId="37539D01" w:rsidR="00DD38AD" w:rsidRPr="00DD38AD" w:rsidRDefault="00DD38AD" w:rsidP="00DD38AD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D38AD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2EB70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" style="position:absolute;left:0;text-align:left;margin-left:0;margin-top:0;width:36.2pt;height:27.2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436FE93D" w14:textId="37539D01" w:rsidR="00DD38AD" w:rsidRPr="00DD38AD" w:rsidRDefault="00DD38AD" w:rsidP="00DD38AD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D38AD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532F5">
      <w:rPr>
        <w:rFonts w:ascii="Arial" w:eastAsia="Arial" w:hAnsi="Arial"/>
        <w:color w:val="BFBFBF"/>
        <w:sz w:val="20"/>
        <w:szCs w:val="20"/>
      </w:rPr>
      <w:t>v.</w:t>
    </w:r>
    <w:r w:rsidR="004E2C45">
      <w:rPr>
        <w:rFonts w:ascii="Arial" w:eastAsia="Arial" w:hAnsi="Arial"/>
        <w:color w:val="BFBFBF"/>
        <w:sz w:val="20"/>
        <w:szCs w:val="20"/>
      </w:rPr>
      <w:t>1.</w:t>
    </w:r>
    <w:r w:rsidR="00243D8A">
      <w:rPr>
        <w:rFonts w:ascii="Arial" w:eastAsia="Arial" w:hAnsi="Arial"/>
        <w:color w:val="BFBFBF"/>
        <w:sz w:val="20"/>
        <w:szCs w:val="20"/>
      </w:rPr>
      <w:t>3</w:t>
    </w:r>
  </w:p>
  <w:p w14:paraId="1CD1E3EE" w14:textId="7F1F9937" w:rsidR="001C1C67" w:rsidRPr="00243D8A" w:rsidRDefault="00A83D33" w:rsidP="00243D8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  <w:t xml:space="preserve"> </w:t>
    </w:r>
    <w:r>
      <w:rPr>
        <w:rFonts w:ascii="Arial" w:eastAsia="Arial" w:hAnsi="Arial"/>
        <w:color w:val="BFBFBF"/>
        <w:sz w:val="20"/>
        <w:szCs w:val="20"/>
      </w:rPr>
      <w:fldChar w:fldCharType="begin"/>
    </w:r>
    <w:r>
      <w:rPr>
        <w:rFonts w:ascii="Arial" w:eastAsia="Arial" w:hAnsi="Arial"/>
        <w:color w:val="BFBFBF"/>
        <w:sz w:val="20"/>
        <w:szCs w:val="20"/>
      </w:rPr>
      <w:instrText>PAGE</w:instrText>
    </w:r>
    <w:r>
      <w:rPr>
        <w:rFonts w:ascii="Arial" w:eastAsia="Arial" w:hAnsi="Arial"/>
        <w:color w:val="BFBFBF"/>
        <w:sz w:val="20"/>
        <w:szCs w:val="20"/>
      </w:rPr>
      <w:fldChar w:fldCharType="separate"/>
    </w:r>
    <w:r w:rsidR="002718A3">
      <w:rPr>
        <w:rFonts w:ascii="Arial" w:eastAsia="Arial" w:hAnsi="Arial"/>
        <w:noProof/>
        <w:color w:val="BFBFBF"/>
        <w:sz w:val="20"/>
        <w:szCs w:val="20"/>
      </w:rPr>
      <w:t>1</w:t>
    </w:r>
    <w:r>
      <w:rPr>
        <w:rFonts w:ascii="Arial" w:eastAsia="Arial" w:hAnsi="Arial"/>
        <w:color w:val="BFBFB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EF939" w14:textId="77777777" w:rsidR="00C53EEF" w:rsidRDefault="00C53EEF">
      <w:pPr>
        <w:spacing w:after="0"/>
      </w:pPr>
      <w:r>
        <w:separator/>
      </w:r>
    </w:p>
  </w:footnote>
  <w:footnote w:type="continuationSeparator" w:id="0">
    <w:p w14:paraId="06328159" w14:textId="77777777" w:rsidR="00C53EEF" w:rsidRDefault="00C53EE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4E002" w14:textId="738D05AE" w:rsidR="00DD38AD" w:rsidRDefault="00DD38A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41FD92E" wp14:editId="5F52FE0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45440"/>
              <wp:effectExtent l="0" t="0" r="16510" b="16510"/>
              <wp:wrapNone/>
              <wp:docPr id="1826357786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2CED26" w14:textId="26928E2B" w:rsidR="00DD38AD" w:rsidRPr="00DD38AD" w:rsidRDefault="00DD38AD" w:rsidP="00DD38AD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D38AD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1FD92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left:0;text-align:left;margin-left:0;margin-top:0;width:36.2pt;height:27.2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" filled="f" stroked="f">
              <v:fill o:detectmouseclick="t"/>
              <v:textbox style="mso-fit-shape-to-text:t" inset="0,15pt,0,0">
                <w:txbxContent>
                  <w:p w14:paraId="102CED26" w14:textId="26928E2B" w:rsidR="00DD38AD" w:rsidRPr="00DD38AD" w:rsidRDefault="00DD38AD" w:rsidP="00DD38AD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D38AD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01251" w14:textId="16AF3CD9" w:rsidR="001C1C67" w:rsidRDefault="00DD38A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eastAsia="Calibri" w:cs="Calibri"/>
      </w:rPr>
    </w:pPr>
    <w:r>
      <w:rPr>
        <w:rFonts w:ascii="Arial" w:eastAsia="Arial" w:hAnsi="Arial"/>
        <w:bCs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BBE129E" wp14:editId="22E1746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45440"/>
              <wp:effectExtent l="0" t="0" r="16510" b="16510"/>
              <wp:wrapNone/>
              <wp:docPr id="850237606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4DDFDF" w14:textId="05924BAD" w:rsidR="00DD38AD" w:rsidRPr="00DD38AD" w:rsidRDefault="00DD38AD" w:rsidP="00DD38AD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D38AD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E129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left:0;text-align:left;margin-left:0;margin-top:0;width:36.2pt;height:27.2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4B4DDFDF" w14:textId="05924BAD" w:rsidR="00DD38AD" w:rsidRPr="00DD38AD" w:rsidRDefault="00DD38AD" w:rsidP="00DD38AD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D38AD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532F5" w:rsidRPr="002532F5">
      <w:rPr>
        <w:rFonts w:ascii="Arial" w:eastAsia="Arial" w:hAnsi="Arial"/>
        <w:bCs/>
        <w:color w:val="000000"/>
        <w:sz w:val="20"/>
        <w:szCs w:val="20"/>
      </w:rPr>
      <w:t>Schedule 21 (Variation Form)</w:t>
    </w:r>
    <w:r w:rsidR="002532F5">
      <w:rPr>
        <w:rFonts w:ascii="Arial" w:eastAsia="Arial" w:hAnsi="Arial"/>
        <w:bCs/>
        <w:color w:val="000000"/>
        <w:sz w:val="20"/>
        <w:szCs w:val="20"/>
      </w:rPr>
      <w:t xml:space="preserve">, </w:t>
    </w:r>
    <w:r w:rsidR="002532F5">
      <w:rPr>
        <w:rFonts w:ascii="Arial" w:eastAsia="Arial" w:hAnsi="Arial"/>
        <w:color w:val="000000"/>
        <w:sz w:val="20"/>
        <w:szCs w:val="20"/>
      </w:rPr>
      <w:t>Crown Copyright 202</w:t>
    </w:r>
    <w:r w:rsidR="00CA63F5">
      <w:rPr>
        <w:rFonts w:ascii="Arial" w:eastAsia="Arial" w:hAnsi="Arial"/>
        <w:color w:val="000000"/>
        <w:sz w:val="20"/>
        <w:szCs w:val="20"/>
      </w:rPr>
      <w:t>5</w:t>
    </w:r>
    <w:r w:rsidR="002532F5">
      <w:rPr>
        <w:rFonts w:ascii="Arial" w:eastAsia="Arial" w:hAnsi="Arial"/>
        <w:color w:val="000000"/>
        <w:sz w:val="20"/>
        <w:szCs w:val="20"/>
      </w:rPr>
      <w:t xml:space="preserve">, </w:t>
    </w:r>
    <w:r w:rsidR="002532F5" w:rsidRPr="00E6639A">
      <w:rPr>
        <w:rFonts w:ascii="Arial" w:eastAsia="Arial" w:hAnsi="Arial"/>
        <w:color w:val="000000"/>
        <w:sz w:val="20"/>
        <w:szCs w:val="20"/>
      </w:rPr>
      <w:t>[Subject to Contract]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E5F38" w14:textId="75506139" w:rsidR="001C1C67" w:rsidRDefault="00DD38A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eastAsia="Arial" w:hAnsi="Arial"/>
        <w:color w:val="000000"/>
        <w:sz w:val="20"/>
        <w:szCs w:val="20"/>
      </w:rPr>
    </w:pPr>
    <w:r>
      <w:rPr>
        <w:rFonts w:ascii="Arial" w:eastAsia="Arial" w:hAnsi="Arial"/>
        <w:bCs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7AEC5E3" wp14:editId="4387B126">
              <wp:simplePos x="914400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45440"/>
              <wp:effectExtent l="0" t="0" r="16510" b="16510"/>
              <wp:wrapNone/>
              <wp:docPr id="417174594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C3B5D5" w14:textId="6F234BB2" w:rsidR="00DD38AD" w:rsidRPr="00DD38AD" w:rsidRDefault="00DD38AD" w:rsidP="00DD38AD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D38AD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AEC5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left:0;text-align:left;margin-left:0;margin-top:0;width:36.2pt;height:27.2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" filled="f" stroked="f">
              <v:fill o:detectmouseclick="t"/>
              <v:textbox style="mso-fit-shape-to-text:t" inset="0,15pt,0,0">
                <w:txbxContent>
                  <w:p w14:paraId="00C3B5D5" w14:textId="6F234BB2" w:rsidR="00DD38AD" w:rsidRPr="00DD38AD" w:rsidRDefault="00DD38AD" w:rsidP="00DD38AD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D38AD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83D33" w:rsidRPr="002532F5">
      <w:rPr>
        <w:rFonts w:ascii="Arial" w:eastAsia="Arial" w:hAnsi="Arial"/>
        <w:bCs/>
        <w:color w:val="000000"/>
        <w:sz w:val="20"/>
        <w:szCs w:val="20"/>
      </w:rPr>
      <w:t>Schedule 21 (Variation Form)</w:t>
    </w:r>
    <w:r w:rsidR="002532F5">
      <w:rPr>
        <w:rFonts w:ascii="Arial" w:eastAsia="Arial" w:hAnsi="Arial"/>
        <w:bCs/>
        <w:color w:val="000000"/>
        <w:sz w:val="20"/>
        <w:szCs w:val="20"/>
      </w:rPr>
      <w:t xml:space="preserve">, </w:t>
    </w:r>
    <w:r w:rsidR="00A83D33">
      <w:rPr>
        <w:rFonts w:ascii="Arial" w:eastAsia="Arial" w:hAnsi="Arial"/>
        <w:color w:val="000000"/>
        <w:sz w:val="20"/>
        <w:szCs w:val="20"/>
      </w:rPr>
      <w:t>Crown Copyright 20</w:t>
    </w:r>
    <w:r w:rsidR="00274082">
      <w:rPr>
        <w:rFonts w:ascii="Arial" w:eastAsia="Arial" w:hAnsi="Arial"/>
        <w:color w:val="000000"/>
        <w:sz w:val="20"/>
        <w:szCs w:val="20"/>
      </w:rPr>
      <w:t>2</w:t>
    </w:r>
    <w:r w:rsidR="00CA63F5">
      <w:rPr>
        <w:rFonts w:ascii="Arial" w:eastAsia="Arial" w:hAnsi="Arial"/>
        <w:color w:val="000000"/>
        <w:sz w:val="20"/>
        <w:szCs w:val="20"/>
      </w:rPr>
      <w:t>5</w:t>
    </w:r>
    <w:r w:rsidR="002532F5">
      <w:rPr>
        <w:rFonts w:ascii="Arial" w:eastAsia="Arial" w:hAnsi="Arial"/>
        <w:color w:val="000000"/>
        <w:sz w:val="20"/>
        <w:szCs w:val="20"/>
      </w:rPr>
      <w:t xml:space="preserve">, </w:t>
    </w:r>
    <w:r w:rsidR="002532F5" w:rsidRPr="00E6639A">
      <w:rPr>
        <w:rFonts w:ascii="Arial" w:eastAsia="Arial" w:hAnsi="Arial"/>
        <w:color w:val="000000"/>
        <w:sz w:val="20"/>
        <w:szCs w:val="20"/>
      </w:rPr>
      <w:t>[Subject to Contract]</w:t>
    </w:r>
  </w:p>
  <w:p w14:paraId="52067E8D" w14:textId="02A36F6A" w:rsidR="00283945" w:rsidRDefault="0028394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eastAsia="Calibri" w:cs="Calibri"/>
        <w:color w:val="000000"/>
      </w:rPr>
    </w:pPr>
    <w:r>
      <w:rPr>
        <w:rFonts w:ascii="Arial" w:eastAsia="Arial" w:hAnsi="Arial"/>
        <w:color w:val="000000"/>
        <w:sz w:val="20"/>
        <w:szCs w:val="20"/>
      </w:rPr>
      <w:t>PS25102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5625F"/>
    <w:multiLevelType w:val="multilevel"/>
    <w:tmpl w:val="9796F8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2EA0793B"/>
    <w:multiLevelType w:val="multilevel"/>
    <w:tmpl w:val="551EB3D0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66F17DBF"/>
    <w:multiLevelType w:val="multilevel"/>
    <w:tmpl w:val="A7A6FF8A"/>
    <w:lvl w:ilvl="0">
      <w:start w:val="10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DCD72AA"/>
    <w:multiLevelType w:val="multilevel"/>
    <w:tmpl w:val="9796F8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num w:numId="1" w16cid:durableId="929780074">
    <w:abstractNumId w:val="0"/>
  </w:num>
  <w:num w:numId="2" w16cid:durableId="402874021">
    <w:abstractNumId w:val="2"/>
  </w:num>
  <w:num w:numId="3" w16cid:durableId="1678846993">
    <w:abstractNumId w:val="1"/>
  </w:num>
  <w:num w:numId="4" w16cid:durableId="1368028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BrochetDocumentName" w:val="Mid-Tier Schedule 21 (Variation Form) (V6).DOCX"/>
    <w:docVar w:name="gemDN1|Jan.Batey|Monday, 24 July 2023 09:11:14" w:val="V1 - NV, Amend header/foot, cross refs"/>
    <w:docVar w:name="gemDN2|GAYLEJ|25 July 2023 20:39:46" w:val="V2 - Amend TRK NV"/>
    <w:docVar w:name="gemDocNotesCount" w:val="2"/>
  </w:docVars>
  <w:rsids>
    <w:rsidRoot w:val="001C1C67"/>
    <w:rsid w:val="000C54DC"/>
    <w:rsid w:val="000F02FB"/>
    <w:rsid w:val="001513FA"/>
    <w:rsid w:val="001B5B88"/>
    <w:rsid w:val="001C1C67"/>
    <w:rsid w:val="00202EF4"/>
    <w:rsid w:val="00222615"/>
    <w:rsid w:val="00243D8A"/>
    <w:rsid w:val="002532F5"/>
    <w:rsid w:val="002718A3"/>
    <w:rsid w:val="00274082"/>
    <w:rsid w:val="00283945"/>
    <w:rsid w:val="00415D0D"/>
    <w:rsid w:val="004269E6"/>
    <w:rsid w:val="00464D77"/>
    <w:rsid w:val="004A5EEB"/>
    <w:rsid w:val="004E2C45"/>
    <w:rsid w:val="005146E2"/>
    <w:rsid w:val="006267E2"/>
    <w:rsid w:val="007251AC"/>
    <w:rsid w:val="00725887"/>
    <w:rsid w:val="007C5964"/>
    <w:rsid w:val="007D64C8"/>
    <w:rsid w:val="00860B6D"/>
    <w:rsid w:val="008D081C"/>
    <w:rsid w:val="008E2E45"/>
    <w:rsid w:val="00930394"/>
    <w:rsid w:val="00944200"/>
    <w:rsid w:val="00A30437"/>
    <w:rsid w:val="00A76A4E"/>
    <w:rsid w:val="00A83D33"/>
    <w:rsid w:val="00AB6385"/>
    <w:rsid w:val="00B37029"/>
    <w:rsid w:val="00B910B0"/>
    <w:rsid w:val="00B915BC"/>
    <w:rsid w:val="00C22BD0"/>
    <w:rsid w:val="00C53EEF"/>
    <w:rsid w:val="00CA63F5"/>
    <w:rsid w:val="00CB3192"/>
    <w:rsid w:val="00DA705E"/>
    <w:rsid w:val="00DD38AD"/>
    <w:rsid w:val="00E640EB"/>
    <w:rsid w:val="00E6639A"/>
    <w:rsid w:val="00F340F0"/>
    <w:rsid w:val="00F762A5"/>
    <w:rsid w:val="3AA29F13"/>
    <w:rsid w:val="5FC79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62C6E7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eastAsia="Times New Roman" w:cs="Arial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MarginText">
    <w:name w:val="Margin Text"/>
    <w:basedOn w:val="Normal"/>
    <w:link w:val="MarginTextChar"/>
    <w:pPr>
      <w:keepNext/>
      <w:overflowPunct/>
      <w:autoSpaceDE/>
      <w:autoSpaceDN/>
      <w:spacing w:before="240" w:after="120"/>
      <w:ind w:left="142"/>
      <w:textAlignment w:val="auto"/>
    </w:pPr>
    <w:rPr>
      <w:rFonts w:eastAsia="STZhongsong" w:cs="Times New Roman"/>
      <w:szCs w:val="18"/>
      <w:lang w:eastAsia="zh-CN"/>
    </w:rPr>
  </w:style>
  <w:style w:type="character" w:customStyle="1" w:styleId="MarginTextChar">
    <w:name w:val="Margin Text Char"/>
    <w:link w:val="MarginText"/>
    <w:locked/>
    <w:rPr>
      <w:rFonts w:ascii="Calibri" w:eastAsia="STZhongsong" w:hAnsi="Calibri" w:cs="Times New Roman"/>
      <w:szCs w:val="18"/>
      <w:lang w:eastAsia="zh-CN"/>
    </w:rPr>
  </w:style>
  <w:style w:type="paragraph" w:customStyle="1" w:styleId="GPSL1Guidance">
    <w:name w:val="GPS L1 Guidance"/>
    <w:basedOn w:val="Normal"/>
    <w:link w:val="GPSL1GuidanceChar"/>
    <w:qFormat/>
    <w:pPr>
      <w:spacing w:before="240" w:after="120"/>
      <w:ind w:left="426"/>
    </w:pPr>
    <w:rPr>
      <w:b/>
      <w:i/>
    </w:rPr>
  </w:style>
  <w:style w:type="paragraph" w:customStyle="1" w:styleId="GPSmacrorestart">
    <w:name w:val="GPS macro restart"/>
    <w:basedOn w:val="Normal"/>
    <w:qFormat/>
    <w:pPr>
      <w:spacing w:after="0"/>
    </w:pPr>
    <w:rPr>
      <w:color w:val="FFFFFF"/>
      <w:sz w:val="16"/>
      <w:szCs w:val="16"/>
    </w:rPr>
  </w:style>
  <w:style w:type="paragraph" w:customStyle="1" w:styleId="TableNormal1">
    <w:name w:val="Table Normal1"/>
    <w:basedOn w:val="Normal"/>
    <w:qFormat/>
    <w:pPr>
      <w:spacing w:after="120"/>
      <w:ind w:left="34"/>
    </w:pPr>
  </w:style>
  <w:style w:type="paragraph" w:customStyle="1" w:styleId="TSOLScheduleNormalLeft">
    <w:name w:val="TSOL Schedule Normal Left"/>
    <w:basedOn w:val="Normal"/>
    <w:qFormat/>
    <w:pPr>
      <w:ind w:left="142"/>
    </w:pPr>
  </w:style>
  <w:style w:type="character" w:customStyle="1" w:styleId="GPSL1GuidanceChar">
    <w:name w:val="GPS L1 Guidance Char"/>
    <w:link w:val="GPSL1Guidance"/>
    <w:locked/>
    <w:rPr>
      <w:rFonts w:ascii="Calibri" w:eastAsia="Times New Roman" w:hAnsi="Calibri" w:cs="Arial"/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pPr>
      <w:widowControl w:val="0"/>
      <w:spacing w:after="80"/>
    </w:pPr>
    <w:rPr>
      <w:color w:val="00000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C22BD0"/>
    <w:pPr>
      <w:spacing w:after="0"/>
      <w:jc w:val="left"/>
    </w:pPr>
    <w:rPr>
      <w:rFonts w:eastAsia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E24096C3B12B4DBFEA258BF752736B" ma:contentTypeVersion="21" ma:contentTypeDescription="Create a new document." ma:contentTypeScope="" ma:versionID="11e1db6a91ca118dd2a7a7a8ab24014d">
  <xsd:schema xmlns:xsd="http://www.w3.org/2001/XMLSchema" xmlns:xs="http://www.w3.org/2001/XMLSchema" xmlns:p="http://schemas.microsoft.com/office/2006/metadata/properties" xmlns:ns2="9d4129ff-ef0a-40c0-8b49-4a6f63e57580" xmlns:ns3="612aadd7-b01c-41d5-aa88-82409a530b20" targetNamespace="http://schemas.microsoft.com/office/2006/metadata/properties" ma:root="true" ma:fieldsID="c40e19640a7b406f500ba43461ec8ac9" ns2:_="" ns3:_="">
    <xsd:import namespace="9d4129ff-ef0a-40c0-8b49-4a6f63e57580"/>
    <xsd:import namespace="612aadd7-b01c-41d5-aa88-82409a530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hiddenIsFolde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4129ff-ef0a-40c0-8b49-4a6f63e57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1ada61a6-5d5e-4c39-82a5-8001dc202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hiddenIsFolder" ma:index="15" nillable="true" ma:displayName="hiddenIsFolder" ma:default="No" ma:hidden="true" ma:internalName="hiddenIsFolder" ma:readOnly="false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aadd7-b01c-41d5-aa88-82409a530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1cd684c-f2d4-4bd0-8c9e-3559e68b6821}" ma:internalName="TaxCatchAll" ma:showField="CatchAllData" ma:web="612aadd7-b01c-41d5-aa88-82409a530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6TfXcG/xYJ9KBZc0mtxEFK24QQ==">AMUW2mXrvwoVwRz+usSL9qEfGNbYWH+Dl08z7qQyUrOprSPYuJG/jwb3RbVLNubj4FZXrxxdc28abkfyXcNm4i4Iugp2/ZbabKY6WfihbloyytXm77abyrE4JvFZ1hRTrfn6LT8Sd4Dd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4129ff-ef0a-40c0-8b49-4a6f63e57580">
      <Terms xmlns="http://schemas.microsoft.com/office/infopath/2007/PartnerControls"/>
    </lcf76f155ced4ddcb4097134ff3c332f>
    <TaxCatchAll xmlns="612aadd7-b01c-41d5-aa88-82409a530b20" xsi:nil="true"/>
    <hiddenIsFolder xmlns="9d4129ff-ef0a-40c0-8b49-4a6f63e57580">No</hiddenIsFolder>
  </documentManagement>
</p:properties>
</file>

<file path=customXml/itemProps1.xml><?xml version="1.0" encoding="utf-8"?>
<ds:datastoreItem xmlns:ds="http://schemas.openxmlformats.org/officeDocument/2006/customXml" ds:itemID="{D9092222-998A-44FC-9730-8925ED578B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BBB593-B1ED-4575-A84E-AEE9CE9B3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4129ff-ef0a-40c0-8b49-4a6f63e57580"/>
    <ds:schemaRef ds:uri="612aadd7-b01c-41d5-aa88-82409a530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6F345244-750B-4DD5-8AF1-6B8E65C2892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12aadd7-b01c-41d5-aa88-82409a530b20"/>
    <ds:schemaRef ds:uri="9d4129ff-ef0a-40c0-8b49-4a6f63e57580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</Words>
  <Characters>1528</Characters>
  <Application>Microsoft Office Word</Application>
  <DocSecurity>0</DocSecurity>
  <PresentationFormat/>
  <Lines>12</Lines>
  <Paragraphs>3</Paragraphs>
  <ScaleCrop>false</ScaleCrop>
  <Manager/>
  <Company/>
  <LinksUpToDate>false</LinksUpToDate>
  <CharactersWithSpaces>1792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2025-08-01T11:01:00Z</dcterms:created>
  <dcterms:modified xsi:type="dcterms:W3CDTF">2025-08-04T10:16:00Z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FFooter">
    <vt:lpwstr>91178366-1</vt:lpwstr>
  </property>
  <property fmtid="{D5CDD505-2E9C-101B-9397-08002B2CF9AE}" pid="3" name="ClassificationContentMarkingHeaderShapeIds">
    <vt:lpwstr>18dd9442,6cdc021a,32ad98a6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OFFICIAL</vt:lpwstr>
  </property>
  <property fmtid="{D5CDD505-2E9C-101B-9397-08002B2CF9AE}" pid="6" name="ClassificationContentMarkingFooterShapeIds">
    <vt:lpwstr>60f4c64c,132d0bc4,243b2400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OFFICIAL</vt:lpwstr>
  </property>
</Properties>
</file>